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9252B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附件：</w:t>
      </w:r>
    </w:p>
    <w:p w14:paraId="0D1C1D3D">
      <w:pPr>
        <w:pStyle w:val="2"/>
        <w:ind w:left="0" w:leftChars="0" w:firstLine="0" w:firstLineChars="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一、德州智能技术职业学院教室窗帘制作安装项目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14:ligatures w14:val="none"/>
        </w:rPr>
        <w:t>首次报价单</w:t>
      </w:r>
    </w:p>
    <w:tbl>
      <w:tblPr>
        <w:tblStyle w:val="3"/>
        <w:tblW w:w="89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915"/>
        <w:gridCol w:w="900"/>
        <w:gridCol w:w="615"/>
        <w:gridCol w:w="975"/>
        <w:gridCol w:w="1005"/>
        <w:gridCol w:w="1050"/>
        <w:gridCol w:w="1185"/>
        <w:gridCol w:w="1290"/>
      </w:tblGrid>
      <w:tr w14:paraId="7CE20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B2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位置</w:t>
            </w:r>
          </w:p>
        </w:tc>
        <w:tc>
          <w:tcPr>
            <w:tcW w:w="9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2D1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宽度（米）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83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高度（米）</w:t>
            </w:r>
          </w:p>
        </w:tc>
        <w:tc>
          <w:tcPr>
            <w:tcW w:w="6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B68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  <w:tc>
          <w:tcPr>
            <w:tcW w:w="9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A1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约用布（米）</w:t>
            </w:r>
          </w:p>
        </w:tc>
        <w:tc>
          <w:tcPr>
            <w:tcW w:w="10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F8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控制单价（元）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FDE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控制金额（元）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02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报单价（元）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E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报金额（元）</w:t>
            </w:r>
          </w:p>
        </w:tc>
      </w:tr>
      <w:tr w14:paraId="5A1EA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53A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教学楼1026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276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07F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C6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4A9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8.4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A9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E903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445.2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73B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314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691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B02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教学楼1026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E1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F0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2.8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8A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FA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8.2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72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EFAE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434.6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AF0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3B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05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8F3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教学楼2025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8C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53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B8D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EA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8.2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7C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1A57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434.6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27F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36E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8BE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80B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教学楼2025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58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4.95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14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A0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9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58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4C5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424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141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2BF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098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16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教学楼3024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E70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9F7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B8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ED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44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A07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424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B43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61C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B07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1A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教学楼3024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05F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979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97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1F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8.4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A6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FD66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445.2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68F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210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8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3E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教学楼4022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D68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4.95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B7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2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5B6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61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CA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424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54F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8C7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3E9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05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教学楼4022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93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29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C3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24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8.6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D3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19D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55.8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043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8A6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231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4A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教学楼5023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311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0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57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9B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8.6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47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EE4D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455.8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35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C0A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1F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5E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教学楼5023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69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4.95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B0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10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BC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8CA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56B9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424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5D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3B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1FA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825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数创A110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0D8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3.45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C97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35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8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5.6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BB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9580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319.2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581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844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15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ABD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数创A110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35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B7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B8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AB9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11.4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34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0E3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649.8</w:t>
            </w:r>
          </w:p>
        </w:tc>
        <w:tc>
          <w:tcPr>
            <w:tcW w:w="1185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020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5C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E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F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数创B204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47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1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1D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D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C8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1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649.8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F2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8F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920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C7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数创B204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3C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98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6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EE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E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D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649.8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7C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18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E7F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6F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数创B203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37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7.1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B7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00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8D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6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81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649.8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D1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DC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116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74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数创B203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44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06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2.95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F2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2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11.2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3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4B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638.4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D9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6F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2E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C0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教学南2023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A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4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2.8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4C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41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2.6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A6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F1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137.8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83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62E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18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5E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教学南5001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84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1.45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FF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2.8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9A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97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2.4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19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53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03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127.2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A2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18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F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12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总计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D3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19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9F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A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149.8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68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E9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8189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C3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CB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594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87" w:type="dxa"/>
            <w:gridSpan w:val="9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7F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standardContextual"/>
              </w:rPr>
              <w:t>注：1、洞口尺寸、套数仅供参考，以实际为准。2、含轨道、附件、安装等所有费用</w:t>
            </w:r>
          </w:p>
        </w:tc>
      </w:tr>
    </w:tbl>
    <w:p w14:paraId="7A44CF0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"/>
          <w14:ligatures w14:val="none"/>
        </w:rPr>
        <w:t>二、报价</w:t>
      </w:r>
    </w:p>
    <w:p w14:paraId="5113BF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报价：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金额：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元（大写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"/>
        </w:rPr>
        <w:t xml:space="preserve">                 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元）</w:t>
      </w:r>
    </w:p>
    <w:p w14:paraId="5DBEBAA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</w:p>
    <w:p w14:paraId="3343690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</w:p>
    <w:p w14:paraId="251A7FD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报价公司（公章）：</w:t>
      </w:r>
    </w:p>
    <w:p w14:paraId="26672D4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00" w:lineRule="exact"/>
        <w:ind w:right="0" w:firstLine="4800" w:firstLineChars="1500"/>
        <w:jc w:val="both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"/>
        </w:rPr>
        <w:t>2026年   月   日</w:t>
      </w:r>
    </w:p>
    <w:p w14:paraId="655256B0">
      <w:pPr>
        <w:rPr>
          <w:rFonts w:hint="default" w:ascii="Times New Roman" w:hAnsi="Times New Roman" w:cs="Times New Roman"/>
        </w:rPr>
      </w:pPr>
    </w:p>
    <w:sectPr>
      <w:pgSz w:w="11906" w:h="16838"/>
      <w:pgMar w:top="1327" w:right="1474" w:bottom="127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555F2"/>
    <w:rsid w:val="06063E35"/>
    <w:rsid w:val="60F5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588</Characters>
  <Lines>0</Lines>
  <Paragraphs>0</Paragraphs>
  <TotalTime>1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2026-07-31T01:45:00Z</dcterms:created>
  <dc:creator>纪新龙</dc:creator>
  <cp:lastModifiedBy>纪新龙</cp:lastModifiedBy>
  <dcterms:modified xsi:type="dcterms:W3CDTF">2026-07-31T01:58:57Z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6AA0C9B396A54500B599179B51B2B217_11</vt:lpwstr>
  </property>
  <property fmtid="{D5CDD505-2E9C-101B-9397-08002B2CF9AE}" pid="4" name="KSOTemplateDocerSaveRecord">
    <vt:lpwstr>eyJoZGlkIjoiZTRlMzg3M2FhZGZlNmRhY2VlNjQ3ZWQ0OGVkYWUwZjUiLCJ1c2VySWQiOiIxMTM0NzYwNTE1In0=</vt:lpwstr>
  </property>
</Properties>
</file>